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84" w:rsidRDefault="00287784">
      <w:r>
        <w:t>Dear BAN member,</w:t>
      </w:r>
    </w:p>
    <w:p w:rsidR="00287784" w:rsidRDefault="00287784">
      <w:r>
        <w:t xml:space="preserve">I am very excited to announce to you that the head office of BAN, and </w:t>
      </w:r>
      <w:proofErr w:type="spellStart"/>
      <w:r>
        <w:t>BAN’s</w:t>
      </w:r>
      <w:proofErr w:type="spellEnd"/>
      <w:r>
        <w:t xml:space="preserve"> director Anne </w:t>
      </w:r>
      <w:proofErr w:type="spellStart"/>
      <w:r>
        <w:t>Bercht</w:t>
      </w:r>
      <w:proofErr w:type="spellEnd"/>
      <w:r>
        <w:t>, is going to be providing us with guided sessions each month to really help each of us move forward in our healing.</w:t>
      </w:r>
    </w:p>
    <w:p w:rsidR="00287784" w:rsidRDefault="00287784">
      <w:r>
        <w:t>Here is a list of the topics we can look forward to:</w:t>
      </w:r>
    </w:p>
    <w:p w:rsidR="00287784" w:rsidRDefault="00287784" w:rsidP="00287784">
      <w:pPr>
        <w:ind w:left="360"/>
      </w:pPr>
      <w:r>
        <w:t>Introduction – February 2015</w:t>
      </w:r>
    </w:p>
    <w:p w:rsidR="00287784" w:rsidRDefault="00287784" w:rsidP="00287784">
      <w:pPr>
        <w:ind w:left="360"/>
      </w:pPr>
      <w:r>
        <w:t>Your Healing Story Begins – March 2015</w:t>
      </w:r>
    </w:p>
    <w:p w:rsidR="00287784" w:rsidRDefault="00287784" w:rsidP="00287784">
      <w:pPr>
        <w:ind w:left="360"/>
      </w:pPr>
      <w:r>
        <w:t>Understanding Why Affairs Happen (and the patterns)</w:t>
      </w:r>
    </w:p>
    <w:p w:rsidR="00287784" w:rsidRDefault="00287784" w:rsidP="00287784">
      <w:pPr>
        <w:ind w:left="360"/>
      </w:pPr>
      <w:r>
        <w:t>How Do I Change My Spouse?</w:t>
      </w:r>
    </w:p>
    <w:p w:rsidR="00287784" w:rsidRDefault="00287784" w:rsidP="00287784">
      <w:pPr>
        <w:ind w:left="360"/>
      </w:pPr>
      <w:r>
        <w:t>Should I Stay or Should I Go?</w:t>
      </w:r>
    </w:p>
    <w:p w:rsidR="00287784" w:rsidRDefault="00287784" w:rsidP="00287784">
      <w:pPr>
        <w:ind w:left="360"/>
      </w:pPr>
      <w:r>
        <w:t>Overcoming Anger</w:t>
      </w:r>
    </w:p>
    <w:p w:rsidR="00287784" w:rsidRDefault="00287784" w:rsidP="00287784">
      <w:pPr>
        <w:ind w:left="360"/>
      </w:pPr>
      <w:r>
        <w:t>Obsessive Thoughts, Anniversaries &amp; Triggers</w:t>
      </w:r>
    </w:p>
    <w:p w:rsidR="00287784" w:rsidRDefault="00287784" w:rsidP="00287784">
      <w:pPr>
        <w:ind w:left="360"/>
      </w:pPr>
      <w:r>
        <w:t>Trusting Again</w:t>
      </w:r>
    </w:p>
    <w:p w:rsidR="00287784" w:rsidRDefault="00287784" w:rsidP="00287784">
      <w:pPr>
        <w:ind w:left="360"/>
      </w:pPr>
      <w:r>
        <w:t>Rebuilding a Marriage</w:t>
      </w:r>
    </w:p>
    <w:p w:rsidR="00287784" w:rsidRDefault="00287784" w:rsidP="00287784">
      <w:pPr>
        <w:ind w:left="360"/>
      </w:pPr>
      <w:r>
        <w:t>Boundaries &amp; Codependency</w:t>
      </w:r>
    </w:p>
    <w:p w:rsidR="00287784" w:rsidRDefault="00287784" w:rsidP="00287784">
      <w:pPr>
        <w:ind w:left="360"/>
      </w:pPr>
      <w:r>
        <w:t>Rebuilding Self-esteem</w:t>
      </w:r>
    </w:p>
    <w:p w:rsidR="00287784" w:rsidRDefault="00287784" w:rsidP="00287784">
      <w:pPr>
        <w:ind w:left="360"/>
      </w:pPr>
      <w:r>
        <w:t>Acceptance: From Sadness to Joy</w:t>
      </w:r>
    </w:p>
    <w:p w:rsidR="00287784" w:rsidRDefault="00287784" w:rsidP="00287784">
      <w:pPr>
        <w:ind w:left="360"/>
      </w:pPr>
      <w:r>
        <w:t>Forgiveness</w:t>
      </w:r>
    </w:p>
    <w:p w:rsidR="00287784" w:rsidRDefault="00287784" w:rsidP="00287784">
      <w:pPr>
        <w:ind w:left="360"/>
      </w:pPr>
      <w:r>
        <w:t>Navigating Divorce</w:t>
      </w:r>
    </w:p>
    <w:p w:rsidR="00287784" w:rsidRDefault="00287784" w:rsidP="00287784">
      <w:pPr>
        <w:ind w:left="360"/>
      </w:pPr>
      <w:r>
        <w:t>Excuse Me, Your Life is Waiting</w:t>
      </w:r>
    </w:p>
    <w:p w:rsidR="00F91418" w:rsidRDefault="00287784">
      <w:r>
        <w:t xml:space="preserve">In preparation for our </w:t>
      </w:r>
      <w:r w:rsidR="00F91418">
        <w:t xml:space="preserve">March meeting, which will focus on defining what the road to healing looks like for each of us, it is recommended that you read My Husband’s Affair by Anne </w:t>
      </w:r>
      <w:proofErr w:type="spellStart"/>
      <w:r w:rsidR="00F91418">
        <w:t>Bercht</w:t>
      </w:r>
      <w:proofErr w:type="spellEnd"/>
      <w:r w:rsidR="00F91418">
        <w:t>. She is offering it at a highly discounted price for the month of February only $14 (cheaper than Amazon), and only $10 for the audio version.</w:t>
      </w:r>
    </w:p>
    <w:p w:rsidR="0011427B" w:rsidRDefault="003D4E81">
      <w:hyperlink r:id="rId5" w:history="1">
        <w:r w:rsidR="00F91418" w:rsidRPr="00271701">
          <w:rPr>
            <w:rStyle w:val="Hyperlink"/>
          </w:rPr>
          <w:t>http://beyondaffairs.com/my-husbands-affair-book/</w:t>
        </w:r>
      </w:hyperlink>
    </w:p>
    <w:p w:rsidR="0011427B" w:rsidRDefault="0011427B">
      <w:r>
        <w:t>If you prefer other great book options for this month are</w:t>
      </w:r>
      <w:r w:rsidR="0099517D">
        <w:t>:</w:t>
      </w:r>
    </w:p>
    <w:p w:rsidR="0011427B" w:rsidRDefault="0011427B">
      <w:r>
        <w:t>First Aid for the Betrayed – Richard Alan (husband was betrayed)</w:t>
      </w:r>
    </w:p>
    <w:p w:rsidR="0011427B" w:rsidRDefault="0011427B">
      <w:r>
        <w:t>Beyond Affairs – Peggy Vaughan</w:t>
      </w:r>
    </w:p>
    <w:p w:rsidR="0011427B" w:rsidRDefault="0011427B">
      <w:r>
        <w:t>I Do Again by Cheryl Scruggs (got divorced &amp; remarried)</w:t>
      </w:r>
    </w:p>
    <w:p w:rsidR="0011427B" w:rsidRDefault="0011427B">
      <w:r>
        <w:t xml:space="preserve">Shattered Vows by Debra </w:t>
      </w:r>
      <w:proofErr w:type="spellStart"/>
      <w:r>
        <w:t>Laaser</w:t>
      </w:r>
      <w:proofErr w:type="spellEnd"/>
      <w:r>
        <w:t xml:space="preserve"> (betrayal with pornography)</w:t>
      </w:r>
    </w:p>
    <w:p w:rsidR="0011427B" w:rsidRDefault="0011427B">
      <w:r>
        <w:t>Avoiding Greener Grass Syndrome by Nancy Anderson</w:t>
      </w:r>
    </w:p>
    <w:p w:rsidR="0011427B" w:rsidRDefault="0011427B">
      <w:r>
        <w:t xml:space="preserve">Marriage Undercover by Bob &amp; Audrey </w:t>
      </w:r>
      <w:proofErr w:type="spellStart"/>
      <w:r>
        <w:t>Meisner</w:t>
      </w:r>
      <w:proofErr w:type="spellEnd"/>
      <w:r>
        <w:t xml:space="preserve"> (Child from affair)</w:t>
      </w:r>
    </w:p>
    <w:p w:rsidR="00F91418" w:rsidRDefault="0011427B">
      <w:r>
        <w:t>Unfaithful by Gary &amp; Mona Shriver</w:t>
      </w:r>
    </w:p>
    <w:p w:rsidR="00B95F32" w:rsidRDefault="00F91418">
      <w:r>
        <w:t xml:space="preserve">If you really would like a copy and genuinely cannot afford one even at this price, you can write to the BAN office at </w:t>
      </w:r>
      <w:hyperlink r:id="rId6" w:history="1">
        <w:r w:rsidRPr="00271701">
          <w:rPr>
            <w:rStyle w:val="Hyperlink"/>
          </w:rPr>
          <w:t>info@beyondaffairs.com</w:t>
        </w:r>
      </w:hyperlink>
      <w:r>
        <w:t>. They are willing to give away some copies for free to people who really need them.</w:t>
      </w:r>
    </w:p>
    <w:p w:rsidR="00B95F32" w:rsidRDefault="00B95F32">
      <w:r>
        <w:t xml:space="preserve">During our February meeting we are going to be listening to a </w:t>
      </w:r>
      <w:proofErr w:type="gramStart"/>
      <w:r>
        <w:t>30 minute</w:t>
      </w:r>
      <w:proofErr w:type="gramEnd"/>
      <w:r>
        <w:t xml:space="preserve"> audio session from Anne, laying out an introduction, and some guidelines to healing to ensure we all get off to a good start. After that we’ll have an open sharing time. You won’t want to miss this time together!</w:t>
      </w:r>
    </w:p>
    <w:p w:rsidR="00B95F32" w:rsidRDefault="00B95F32">
      <w:r>
        <w:t xml:space="preserve">Our meeting will be at </w:t>
      </w:r>
      <w:r w:rsidRPr="00B95F32">
        <w:rPr>
          <w:highlight w:val="yellow"/>
        </w:rPr>
        <w:t>location</w:t>
      </w:r>
      <w:r>
        <w:t xml:space="preserve"> at </w:t>
      </w:r>
      <w:r w:rsidRPr="00B95F32">
        <w:rPr>
          <w:highlight w:val="yellow"/>
        </w:rPr>
        <w:t>time</w:t>
      </w:r>
      <w:r>
        <w:t>.</w:t>
      </w:r>
    </w:p>
    <w:p w:rsidR="008A269E" w:rsidRDefault="00B95F32">
      <w:r>
        <w:t>Please print the listener guide from the link below and bring it with you to the meeting. You may also want to start a binder to keep this growing BAN member book together in one place.</w:t>
      </w:r>
    </w:p>
    <w:p w:rsidR="00B95F32" w:rsidRDefault="008A269E">
      <w:r w:rsidRPr="008A269E">
        <w:t>http://beyondaffairsnetwork.com/wp-content/uploads/2015/01/1-Introduction-to-BAN-listener-guide.pdf</w:t>
      </w:r>
    </w:p>
    <w:p w:rsidR="00B95F32" w:rsidRDefault="00B95F32">
      <w:r>
        <w:t xml:space="preserve">It isn’t easy, and we wish we could all have all the answers right away, but as Anne &amp; her husband Brian </w:t>
      </w:r>
      <w:proofErr w:type="gramStart"/>
      <w:r>
        <w:t>say</w:t>
      </w:r>
      <w:proofErr w:type="gramEnd"/>
      <w:r>
        <w:t>, slow is actually fast when it comes to healing from affairs. One step at a time, we will support each other, and we are going to get through this.</w:t>
      </w:r>
    </w:p>
    <w:p w:rsidR="00B95F32" w:rsidRDefault="00B95F32">
      <w:r>
        <w:t>Please RSVP to confirm if you will be attending.</w:t>
      </w:r>
    </w:p>
    <w:p w:rsidR="00287784" w:rsidRDefault="00B95F32">
      <w:r>
        <w:t xml:space="preserve">Sincerely – </w:t>
      </w:r>
      <w:r w:rsidRPr="008A269E">
        <w:rPr>
          <w:highlight w:val="yellow"/>
        </w:rPr>
        <w:t>Your name, your city</w:t>
      </w:r>
      <w:r>
        <w:t xml:space="preserve"> </w:t>
      </w:r>
      <w:r w:rsidR="008A269E">
        <w:t xml:space="preserve">BAN </w:t>
      </w:r>
      <w:r>
        <w:t>Coordinator</w:t>
      </w:r>
    </w:p>
    <w:sectPr w:rsidR="00287784" w:rsidSect="002877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7840"/>
    <w:multiLevelType w:val="multilevel"/>
    <w:tmpl w:val="F290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48E7"/>
    <w:multiLevelType w:val="hybridMultilevel"/>
    <w:tmpl w:val="F2903F1A"/>
    <w:lvl w:ilvl="0" w:tplc="09320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87784"/>
    <w:rsid w:val="0011427B"/>
    <w:rsid w:val="00287784"/>
    <w:rsid w:val="003D4E81"/>
    <w:rsid w:val="008A269E"/>
    <w:rsid w:val="0099517D"/>
    <w:rsid w:val="00B95F32"/>
    <w:rsid w:val="00F91418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9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877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14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eyondaffairs.com/my-husbands-affair-book/" TargetMode="External"/><Relationship Id="rId6" Type="http://schemas.openxmlformats.org/officeDocument/2006/relationships/hyperlink" Target="mailto:info@beyondaffai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404</Words>
  <Characters>2308</Characters>
  <Application>Microsoft Macintosh Word</Application>
  <DocSecurity>0</DocSecurity>
  <Lines>19</Lines>
  <Paragraphs>4</Paragraphs>
  <ScaleCrop>false</ScaleCrop>
  <Company>Passionate Life Seminars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Bercht</dc:creator>
  <cp:keywords/>
  <cp:lastModifiedBy>Brian Bercht</cp:lastModifiedBy>
  <cp:revision>3</cp:revision>
  <dcterms:created xsi:type="dcterms:W3CDTF">2015-01-31T21:46:00Z</dcterms:created>
  <dcterms:modified xsi:type="dcterms:W3CDTF">2015-01-31T22:46:00Z</dcterms:modified>
</cp:coreProperties>
</file>